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B4ADD" w:rsidRPr="006574A5" w:rsidRDefault="00EB4ADD" w:rsidP="00EB4ADD">
      <w:pPr>
        <w:spacing w:line="276" w:lineRule="auto"/>
        <w:jc w:val="center"/>
        <w:rPr>
          <w:b/>
          <w:sz w:val="24"/>
          <w:szCs w:val="24"/>
        </w:rPr>
      </w:pPr>
      <w:r w:rsidRPr="006574A5">
        <w:rPr>
          <w:b/>
          <w:sz w:val="24"/>
          <w:szCs w:val="24"/>
        </w:rPr>
        <w:t>АННОТАЦИЯ К РАБОЧЕЙ ПРОГРАММЕ</w:t>
      </w:r>
    </w:p>
    <w:p w:rsidR="00EB4ADD" w:rsidRPr="00EB4ADD" w:rsidRDefault="00EB4ADD" w:rsidP="00EB4ADD">
      <w:pPr>
        <w:spacing w:line="276" w:lineRule="auto"/>
        <w:jc w:val="center"/>
        <w:rPr>
          <w:b/>
          <w:bCs/>
          <w:sz w:val="24"/>
          <w:szCs w:val="24"/>
        </w:rPr>
      </w:pPr>
      <w:r w:rsidRPr="006574A5">
        <w:rPr>
          <w:b/>
          <w:sz w:val="24"/>
          <w:szCs w:val="24"/>
        </w:rPr>
        <w:t xml:space="preserve">учебной дисциплины </w:t>
      </w:r>
      <w:r w:rsidRPr="006574A5">
        <w:rPr>
          <w:b/>
          <w:bCs/>
          <w:sz w:val="24"/>
          <w:szCs w:val="24"/>
        </w:rPr>
        <w:t>ОП 0</w:t>
      </w:r>
      <w:r>
        <w:rPr>
          <w:b/>
          <w:bCs/>
          <w:sz w:val="24"/>
          <w:szCs w:val="24"/>
        </w:rPr>
        <w:t>8</w:t>
      </w:r>
      <w:r w:rsidRPr="006574A5">
        <w:rPr>
          <w:b/>
          <w:bCs/>
          <w:sz w:val="24"/>
          <w:szCs w:val="24"/>
        </w:rPr>
        <w:t xml:space="preserve"> «ЭКОЛОГИЧЕСКИЕ ОСНОВЫ </w:t>
      </w:r>
      <w:r w:rsidRPr="00EB4ADD">
        <w:rPr>
          <w:b/>
          <w:bCs/>
          <w:sz w:val="24"/>
          <w:szCs w:val="24"/>
        </w:rPr>
        <w:t>ПРИРОДОЛЬЗОВАНИЯ»</w:t>
      </w:r>
    </w:p>
    <w:p w:rsidR="00EB4ADD" w:rsidRPr="00EB4ADD" w:rsidRDefault="00EB4ADD" w:rsidP="00EB4ADD">
      <w:pPr>
        <w:widowControl w:val="0"/>
        <w:suppressAutoHyphens/>
        <w:spacing w:line="276" w:lineRule="auto"/>
        <w:jc w:val="center"/>
        <w:rPr>
          <w:rFonts w:eastAsia="Times New Roman"/>
          <w:b/>
          <w:bCs/>
          <w:i/>
          <w:sz w:val="24"/>
          <w:szCs w:val="24"/>
        </w:rPr>
      </w:pPr>
      <w:r w:rsidRPr="00EB4ADD">
        <w:rPr>
          <w:b/>
          <w:bCs/>
          <w:sz w:val="24"/>
          <w:szCs w:val="24"/>
        </w:rPr>
        <w:t xml:space="preserve">по </w:t>
      </w:r>
      <w:r w:rsidRPr="00EB4ADD">
        <w:rPr>
          <w:rFonts w:cs="Times New Roman"/>
          <w:b/>
          <w:bCs/>
          <w:sz w:val="24"/>
          <w:szCs w:val="24"/>
        </w:rPr>
        <w:t>специальности 23.02.01 «ОРГАНИЗАЦИЯ ПЕРЕВОЗОК И УПРАВЛЕНИЕ НА ТРАНСПОРТЕ» (ПО ВИДАМ)»</w:t>
      </w:r>
    </w:p>
    <w:p w:rsidR="00665C28" w:rsidRPr="007A00A1" w:rsidRDefault="00665C28" w:rsidP="00665C2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00A1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</w:t>
      </w:r>
      <w:r w:rsidRPr="00627EE2">
        <w:rPr>
          <w:rFonts w:ascii="Times New Roman" w:hAnsi="Times New Roman" w:cs="Times New Roman"/>
          <w:sz w:val="24"/>
          <w:szCs w:val="24"/>
        </w:rPr>
        <w:t>ОП 09</w:t>
      </w:r>
      <w:r w:rsidRPr="007A00A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A00A1">
        <w:rPr>
          <w:rFonts w:ascii="Times New Roman" w:hAnsi="Times New Roman" w:cs="Times New Roman"/>
          <w:sz w:val="24"/>
          <w:szCs w:val="24"/>
        </w:rPr>
        <w:t>«Экологические основы природопользования» является частью общепрофессионального цикла</w:t>
      </w:r>
      <w:r w:rsidRPr="00627EE2">
        <w:rPr>
          <w:rFonts w:ascii="Times New Roman" w:hAnsi="Times New Roman" w:cs="Times New Roman"/>
          <w:sz w:val="24"/>
          <w:szCs w:val="24"/>
        </w:rPr>
        <w:t xml:space="preserve"> ППССЗ</w:t>
      </w:r>
      <w:r w:rsidRPr="007A00A1">
        <w:rPr>
          <w:rFonts w:ascii="Times New Roman" w:hAnsi="Times New Roman" w:cs="Times New Roman"/>
          <w:sz w:val="24"/>
          <w:szCs w:val="24"/>
        </w:rPr>
        <w:t xml:space="preserve"> в соответствии с ФГОС </w:t>
      </w:r>
      <w:r w:rsidRPr="00627EE2">
        <w:rPr>
          <w:rFonts w:ascii="Times New Roman" w:hAnsi="Times New Roman" w:cs="Times New Roman"/>
          <w:sz w:val="24"/>
          <w:szCs w:val="24"/>
        </w:rPr>
        <w:t>специальности</w:t>
      </w:r>
      <w:r w:rsidRPr="007A00A1">
        <w:rPr>
          <w:rFonts w:ascii="Times New Roman" w:hAnsi="Times New Roman" w:cs="Times New Roman"/>
          <w:sz w:val="24"/>
          <w:szCs w:val="24"/>
        </w:rPr>
        <w:t xml:space="preserve"> </w:t>
      </w:r>
      <w:r w:rsidRPr="00082F1F">
        <w:rPr>
          <w:rFonts w:ascii="Times New Roman" w:hAnsi="Times New Roman" w:cs="Times New Roman"/>
          <w:sz w:val="24"/>
          <w:szCs w:val="24"/>
        </w:rPr>
        <w:t>23.02.01 «Организация перевозок и управление на транспорте»</w:t>
      </w:r>
      <w:r>
        <w:rPr>
          <w:rFonts w:ascii="Times New Roman" w:hAnsi="Times New Roman" w:cs="Times New Roman"/>
          <w:sz w:val="24"/>
          <w:szCs w:val="24"/>
        </w:rPr>
        <w:t xml:space="preserve"> (по видам)»</w:t>
      </w:r>
      <w:r w:rsidRPr="00082F1F">
        <w:rPr>
          <w:rFonts w:ascii="Times New Roman" w:hAnsi="Times New Roman" w:cs="Times New Roman"/>
          <w:sz w:val="24"/>
          <w:szCs w:val="24"/>
        </w:rPr>
        <w:t xml:space="preserve"> (утв. Приказом Министерства образования и науки Российской Федерации от</w:t>
      </w:r>
      <w:r>
        <w:rPr>
          <w:rFonts w:ascii="Times New Roman" w:hAnsi="Times New Roman" w:cs="Times New Roman"/>
          <w:sz w:val="24"/>
          <w:szCs w:val="24"/>
        </w:rPr>
        <w:t xml:space="preserve"> 22.04.2014 г. №</w:t>
      </w:r>
      <w:r w:rsidRPr="00082F1F">
        <w:rPr>
          <w:rFonts w:ascii="Times New Roman" w:hAnsi="Times New Roman" w:cs="Times New Roman"/>
          <w:sz w:val="24"/>
          <w:szCs w:val="24"/>
        </w:rPr>
        <w:t xml:space="preserve"> 376 (в ред. от 01.09.2022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 w:rsidRPr="00082F1F">
        <w:rPr>
          <w:rFonts w:ascii="Times New Roman" w:hAnsi="Times New Roman" w:cs="Times New Roman"/>
          <w:sz w:val="24"/>
          <w:szCs w:val="24"/>
        </w:rPr>
        <w:t xml:space="preserve"> № 796)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4ADD" w:rsidRPr="006574A5" w:rsidRDefault="00EB4ADD" w:rsidP="00EB4ADD">
      <w:pPr>
        <w:rPr>
          <w:sz w:val="24"/>
          <w:szCs w:val="24"/>
        </w:rPr>
      </w:pPr>
      <w:r w:rsidRPr="006574A5">
        <w:rPr>
          <w:sz w:val="24"/>
          <w:szCs w:val="24"/>
        </w:rPr>
        <w:t>В рамках программы учебной дисциплины обучающимися осваиваются умения и знания:</w:t>
      </w:r>
    </w:p>
    <w:p w:rsidR="00EB4ADD" w:rsidRPr="006574A5" w:rsidRDefault="00EB4ADD" w:rsidP="00EB4ADD">
      <w:pPr>
        <w:rPr>
          <w:sz w:val="24"/>
          <w:szCs w:val="2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2694"/>
        <w:gridCol w:w="5528"/>
      </w:tblGrid>
      <w:tr w:rsidR="00EB4ADD" w:rsidRPr="006574A5" w:rsidTr="000F42B2">
        <w:trPr>
          <w:trHeight w:val="649"/>
        </w:trPr>
        <w:tc>
          <w:tcPr>
            <w:tcW w:w="1134" w:type="dxa"/>
            <w:hideMark/>
          </w:tcPr>
          <w:p w:rsidR="00EB4ADD" w:rsidRPr="006574A5" w:rsidRDefault="00EB4ADD" w:rsidP="000F42B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574A5">
              <w:rPr>
                <w:b/>
                <w:bCs/>
                <w:sz w:val="24"/>
                <w:szCs w:val="24"/>
              </w:rPr>
              <w:t>Код</w:t>
            </w:r>
          </w:p>
          <w:p w:rsidR="00EB4ADD" w:rsidRPr="006574A5" w:rsidRDefault="00EB4ADD" w:rsidP="000F42B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574A5">
              <w:rPr>
                <w:b/>
                <w:bCs/>
                <w:sz w:val="24"/>
                <w:szCs w:val="24"/>
              </w:rPr>
              <w:t>ПК, ОК</w:t>
            </w:r>
          </w:p>
        </w:tc>
        <w:tc>
          <w:tcPr>
            <w:tcW w:w="2694" w:type="dxa"/>
            <w:hideMark/>
          </w:tcPr>
          <w:p w:rsidR="00EB4ADD" w:rsidRPr="006574A5" w:rsidRDefault="00EB4ADD" w:rsidP="000F42B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574A5">
              <w:rPr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5528" w:type="dxa"/>
            <w:hideMark/>
          </w:tcPr>
          <w:p w:rsidR="00EB4ADD" w:rsidRPr="006574A5" w:rsidRDefault="00EB4ADD" w:rsidP="000F42B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574A5">
              <w:rPr>
                <w:b/>
                <w:bCs/>
                <w:sz w:val="24"/>
                <w:szCs w:val="24"/>
              </w:rPr>
              <w:t>Знания</w:t>
            </w:r>
          </w:p>
        </w:tc>
      </w:tr>
      <w:tr w:rsidR="00EB4ADD" w:rsidRPr="006574A5" w:rsidTr="000F42B2">
        <w:trPr>
          <w:trHeight w:val="212"/>
        </w:trPr>
        <w:tc>
          <w:tcPr>
            <w:tcW w:w="1134" w:type="dxa"/>
          </w:tcPr>
          <w:p w:rsidR="00EB4ADD" w:rsidRPr="006574A5" w:rsidRDefault="00EB4ADD" w:rsidP="000F42B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4A5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EB4ADD" w:rsidRPr="006574A5" w:rsidRDefault="00EB4ADD" w:rsidP="000F42B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4A5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EB4ADD" w:rsidRPr="006574A5" w:rsidRDefault="00EB4ADD" w:rsidP="000F42B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4A5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EB4ADD" w:rsidRPr="006574A5" w:rsidRDefault="00EB4ADD" w:rsidP="000F42B2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>ОК 07</w:t>
            </w:r>
          </w:p>
        </w:tc>
        <w:tc>
          <w:tcPr>
            <w:tcW w:w="2694" w:type="dxa"/>
          </w:tcPr>
          <w:p w:rsidR="00EB4ADD" w:rsidRPr="006574A5" w:rsidRDefault="00EB4ADD" w:rsidP="000F42B2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>- осуществлять экологический контроль за соблюдением установленных требований и действующих норм, правил и стандартов;</w:t>
            </w:r>
          </w:p>
          <w:p w:rsidR="00EB4ADD" w:rsidRPr="006574A5" w:rsidRDefault="00EB4ADD" w:rsidP="000F42B2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>- рассчитывать экологические риски;</w:t>
            </w:r>
          </w:p>
          <w:p w:rsidR="00EB4ADD" w:rsidRPr="006574A5" w:rsidRDefault="00EB4ADD" w:rsidP="000F42B2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>- оценивать ущерб окружающей среде</w:t>
            </w:r>
          </w:p>
        </w:tc>
        <w:tc>
          <w:tcPr>
            <w:tcW w:w="5528" w:type="dxa"/>
          </w:tcPr>
          <w:p w:rsidR="00EB4ADD" w:rsidRPr="006574A5" w:rsidRDefault="00EB4ADD" w:rsidP="000F42B2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 xml:space="preserve">- особенностей взаимодействия общества и природы; </w:t>
            </w:r>
          </w:p>
          <w:p w:rsidR="00EB4ADD" w:rsidRPr="006574A5" w:rsidRDefault="00EB4ADD" w:rsidP="000F42B2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 xml:space="preserve">- </w:t>
            </w:r>
            <w:proofErr w:type="spellStart"/>
            <w:r w:rsidRPr="006574A5">
              <w:rPr>
                <w:sz w:val="24"/>
                <w:szCs w:val="24"/>
              </w:rPr>
              <w:t>природоресурсного</w:t>
            </w:r>
            <w:proofErr w:type="spellEnd"/>
            <w:r w:rsidRPr="006574A5">
              <w:rPr>
                <w:sz w:val="24"/>
                <w:szCs w:val="24"/>
              </w:rPr>
              <w:t xml:space="preserve"> потенциала территории, принципов и методов рационального природопользования; </w:t>
            </w:r>
          </w:p>
          <w:p w:rsidR="00EB4ADD" w:rsidRPr="006574A5" w:rsidRDefault="00EB4ADD" w:rsidP="000F42B2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>- принципов рационального размещения предприятий и проблем утилизации отходов;</w:t>
            </w:r>
          </w:p>
          <w:p w:rsidR="00EB4ADD" w:rsidRPr="006574A5" w:rsidRDefault="00EB4ADD" w:rsidP="000F42B2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 xml:space="preserve">- понятия мониторинга окружающей среды; </w:t>
            </w:r>
          </w:p>
          <w:p w:rsidR="00EB4ADD" w:rsidRPr="006574A5" w:rsidRDefault="00EB4ADD" w:rsidP="000F42B2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 xml:space="preserve">- прогнозирования последствий природопользования; </w:t>
            </w:r>
          </w:p>
          <w:p w:rsidR="00EB4ADD" w:rsidRPr="006574A5" w:rsidRDefault="00EB4ADD" w:rsidP="000F42B2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 xml:space="preserve">- правовых и социальных вопросов природопользования; </w:t>
            </w:r>
          </w:p>
          <w:p w:rsidR="00EB4ADD" w:rsidRPr="006574A5" w:rsidRDefault="00EB4ADD" w:rsidP="000F42B2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>- требований к охраняемым природным территориям;</w:t>
            </w:r>
          </w:p>
          <w:p w:rsidR="00EB4ADD" w:rsidRPr="006574A5" w:rsidRDefault="00EB4ADD" w:rsidP="000F42B2">
            <w:pPr>
              <w:ind w:firstLine="0"/>
              <w:rPr>
                <w:color w:val="000000"/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 xml:space="preserve">- международного сотрудничества в области природопользования и охраны окружающей </w:t>
            </w:r>
            <w:r w:rsidRPr="006574A5">
              <w:rPr>
                <w:color w:val="000000"/>
                <w:sz w:val="24"/>
                <w:szCs w:val="24"/>
              </w:rPr>
              <w:t>среды;</w:t>
            </w:r>
          </w:p>
          <w:p w:rsidR="00EB4ADD" w:rsidRPr="006574A5" w:rsidRDefault="00EB4ADD" w:rsidP="000F42B2">
            <w:pPr>
              <w:ind w:firstLine="0"/>
              <w:rPr>
                <w:color w:val="FF0000"/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>- правовых основ экологического образования в России.</w:t>
            </w:r>
          </w:p>
        </w:tc>
      </w:tr>
    </w:tbl>
    <w:p w:rsidR="00EB4ADD" w:rsidRPr="006574A5" w:rsidRDefault="00EB4ADD" w:rsidP="00EB4ADD">
      <w:pPr>
        <w:rPr>
          <w:sz w:val="24"/>
          <w:szCs w:val="24"/>
        </w:rPr>
      </w:pPr>
    </w:p>
    <w:p w:rsidR="00EB4ADD" w:rsidRPr="006574A5" w:rsidRDefault="00EB4ADD" w:rsidP="00EB4ADD">
      <w:pPr>
        <w:ind w:firstLine="0"/>
        <w:rPr>
          <w:sz w:val="24"/>
          <w:szCs w:val="24"/>
        </w:rPr>
      </w:pPr>
      <w:bookmarkStart w:id="0" w:name="_Hlk100073705"/>
      <w:r w:rsidRPr="006574A5">
        <w:rPr>
          <w:b/>
          <w:bCs/>
          <w:sz w:val="24"/>
          <w:szCs w:val="24"/>
        </w:rPr>
        <w:t>ЛР10</w:t>
      </w:r>
      <w:r w:rsidRPr="006574A5">
        <w:rPr>
          <w:sz w:val="24"/>
          <w:szCs w:val="24"/>
        </w:rPr>
        <w:t xml:space="preserve"> Забота о защите окружающей среды, собственной и чужой безопасности, в том числе цифровой; </w:t>
      </w:r>
    </w:p>
    <w:p w:rsidR="00EB4ADD" w:rsidRPr="006574A5" w:rsidRDefault="00EB4ADD" w:rsidP="00EB4ADD">
      <w:pPr>
        <w:ind w:firstLine="0"/>
        <w:rPr>
          <w:sz w:val="24"/>
          <w:szCs w:val="24"/>
        </w:rPr>
      </w:pPr>
      <w:r w:rsidRPr="006574A5">
        <w:rPr>
          <w:b/>
          <w:sz w:val="24"/>
          <w:szCs w:val="24"/>
        </w:rPr>
        <w:t>ЛР13</w:t>
      </w:r>
      <w:r w:rsidRPr="006574A5">
        <w:rPr>
          <w:bCs/>
          <w:sz w:val="24"/>
          <w:szCs w:val="24"/>
        </w:rPr>
        <w:t xml:space="preserve"> Готовность обучающегося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</w:t>
      </w:r>
      <w:r>
        <w:rPr>
          <w:bCs/>
          <w:sz w:val="24"/>
          <w:szCs w:val="24"/>
        </w:rPr>
        <w:t>-</w:t>
      </w:r>
      <w:r w:rsidRPr="006574A5">
        <w:rPr>
          <w:bCs/>
          <w:sz w:val="24"/>
          <w:szCs w:val="24"/>
        </w:rPr>
        <w:t>мыслящий</w:t>
      </w:r>
      <w:r w:rsidRPr="006574A5">
        <w:rPr>
          <w:sz w:val="24"/>
          <w:szCs w:val="24"/>
        </w:rPr>
        <w:t xml:space="preserve"> (протокол № 8 от 16.02.2023 г. заседания ЦМК математических и естественнонаучных дисциплин).</w:t>
      </w:r>
    </w:p>
    <w:bookmarkEnd w:id="0"/>
    <w:p w:rsidR="00EB4ADD" w:rsidRDefault="00EB4ADD" w:rsidP="00EB4ADD">
      <w:pPr>
        <w:ind w:firstLine="0"/>
        <w:rPr>
          <w:rFonts w:cs="Times New Roman"/>
          <w:sz w:val="24"/>
          <w:szCs w:val="24"/>
        </w:rPr>
      </w:pPr>
    </w:p>
    <w:p w:rsidR="00EB4ADD" w:rsidRPr="006574A5" w:rsidRDefault="00EB4ADD" w:rsidP="00EB4ADD">
      <w:pPr>
        <w:ind w:firstLine="0"/>
        <w:rPr>
          <w:rFonts w:cs="Times New Roman"/>
          <w:sz w:val="24"/>
          <w:szCs w:val="24"/>
        </w:rPr>
      </w:pPr>
      <w:r w:rsidRPr="006574A5">
        <w:rPr>
          <w:rFonts w:cs="Times New Roman"/>
          <w:sz w:val="24"/>
          <w:szCs w:val="24"/>
        </w:rPr>
        <w:t xml:space="preserve">Наименование разделов рабочей программы учебной дисциплины </w:t>
      </w:r>
      <w:r w:rsidR="00652C89">
        <w:rPr>
          <w:rFonts w:cs="Times New Roman"/>
          <w:sz w:val="24"/>
          <w:szCs w:val="24"/>
        </w:rPr>
        <w:t xml:space="preserve">ОП 09 </w:t>
      </w:r>
      <w:r w:rsidRPr="006574A5">
        <w:rPr>
          <w:rFonts w:cs="Times New Roman"/>
          <w:sz w:val="24"/>
          <w:szCs w:val="24"/>
        </w:rPr>
        <w:t>«</w:t>
      </w:r>
      <w:r w:rsidR="00402D36" w:rsidRPr="00BD75EF">
        <w:t>ЭКОЛОГИЧЕСКИЕ ОСНОВЫ ПРИРОДОЛЬЗОВАНИЯ</w:t>
      </w:r>
      <w:r w:rsidRPr="006574A5">
        <w:rPr>
          <w:rFonts w:cs="Times New Roman"/>
          <w:sz w:val="24"/>
          <w:szCs w:val="24"/>
        </w:rPr>
        <w:t>»:</w:t>
      </w:r>
    </w:p>
    <w:p w:rsidR="00EB4ADD" w:rsidRPr="006574A5" w:rsidRDefault="00EB4ADD" w:rsidP="00EB4ADD">
      <w:pPr>
        <w:ind w:firstLine="0"/>
        <w:rPr>
          <w:rFonts w:eastAsia="Calibri"/>
          <w:sz w:val="24"/>
          <w:szCs w:val="24"/>
        </w:rPr>
      </w:pPr>
      <w:r w:rsidRPr="006574A5">
        <w:rPr>
          <w:sz w:val="24"/>
          <w:szCs w:val="24"/>
        </w:rPr>
        <w:t xml:space="preserve">1. </w:t>
      </w:r>
      <w:r w:rsidRPr="006574A5">
        <w:t>Особенности взаимодействия природы и общества</w:t>
      </w:r>
      <w:r w:rsidRPr="006574A5">
        <w:rPr>
          <w:rFonts w:eastAsia="Calibri"/>
          <w:sz w:val="24"/>
          <w:szCs w:val="24"/>
        </w:rPr>
        <w:t xml:space="preserve"> </w:t>
      </w:r>
    </w:p>
    <w:p w:rsidR="00EB4ADD" w:rsidRPr="006574A5" w:rsidRDefault="00EB4ADD" w:rsidP="00EB4ADD">
      <w:pPr>
        <w:ind w:firstLine="0"/>
        <w:rPr>
          <w:rFonts w:eastAsia="Calibri"/>
          <w:sz w:val="24"/>
          <w:szCs w:val="24"/>
        </w:rPr>
      </w:pPr>
      <w:r w:rsidRPr="006574A5">
        <w:rPr>
          <w:rFonts w:eastAsia="Calibri"/>
          <w:sz w:val="24"/>
          <w:szCs w:val="24"/>
        </w:rPr>
        <w:t xml:space="preserve">2. </w:t>
      </w:r>
      <w:r w:rsidRPr="006574A5">
        <w:t>Охрана окружающей среды</w:t>
      </w:r>
    </w:p>
    <w:p w:rsidR="00EB4ADD" w:rsidRPr="006574A5" w:rsidRDefault="00EB4ADD" w:rsidP="00EB4ADD">
      <w:pPr>
        <w:ind w:firstLine="0"/>
        <w:rPr>
          <w:rFonts w:eastAsia="Calibri"/>
          <w:sz w:val="24"/>
          <w:szCs w:val="24"/>
        </w:rPr>
      </w:pPr>
      <w:r w:rsidRPr="006574A5">
        <w:rPr>
          <w:rFonts w:eastAsia="Calibri"/>
          <w:sz w:val="24"/>
          <w:szCs w:val="24"/>
        </w:rPr>
        <w:t xml:space="preserve">3. </w:t>
      </w:r>
      <w:r w:rsidRPr="006574A5">
        <w:t>Организационные вопросы охраны природы</w:t>
      </w:r>
    </w:p>
    <w:p w:rsidR="00EB4ADD" w:rsidRPr="006574A5" w:rsidRDefault="00EB4ADD" w:rsidP="00EB4ADD">
      <w:pPr>
        <w:ind w:firstLine="0"/>
        <w:rPr>
          <w:rFonts w:eastAsia="Calibri"/>
          <w:sz w:val="24"/>
          <w:szCs w:val="24"/>
        </w:rPr>
      </w:pPr>
    </w:p>
    <w:p w:rsidR="00EB4ADD" w:rsidRPr="006574A5" w:rsidRDefault="00EB4ADD" w:rsidP="00EB4ADD">
      <w:pPr>
        <w:pStyle w:val="a3"/>
        <w:numPr>
          <w:ilvl w:val="0"/>
          <w:numId w:val="1"/>
        </w:numPr>
        <w:ind w:left="0"/>
        <w:rPr>
          <w:sz w:val="24"/>
          <w:szCs w:val="24"/>
        </w:rPr>
      </w:pPr>
      <w:r w:rsidRPr="006574A5">
        <w:rPr>
          <w:sz w:val="24"/>
          <w:szCs w:val="24"/>
        </w:rPr>
        <w:t xml:space="preserve">Количество часов аудиторных: </w:t>
      </w:r>
      <w:r w:rsidR="00402D36">
        <w:rPr>
          <w:sz w:val="24"/>
          <w:szCs w:val="24"/>
        </w:rPr>
        <w:t>98</w:t>
      </w:r>
      <w:r w:rsidRPr="006574A5">
        <w:rPr>
          <w:sz w:val="24"/>
          <w:szCs w:val="24"/>
        </w:rPr>
        <w:t xml:space="preserve"> ч. </w:t>
      </w:r>
    </w:p>
    <w:p w:rsidR="00EB4ADD" w:rsidRPr="006574A5" w:rsidRDefault="00EB4ADD" w:rsidP="00EB4ADD">
      <w:pPr>
        <w:pStyle w:val="a3"/>
        <w:numPr>
          <w:ilvl w:val="0"/>
          <w:numId w:val="1"/>
        </w:numPr>
        <w:ind w:left="0"/>
        <w:rPr>
          <w:sz w:val="24"/>
          <w:szCs w:val="24"/>
        </w:rPr>
      </w:pPr>
      <w:r w:rsidRPr="006574A5">
        <w:rPr>
          <w:sz w:val="24"/>
          <w:szCs w:val="24"/>
        </w:rPr>
        <w:t xml:space="preserve">Количество часов ЛПЗ/ПЗ: </w:t>
      </w:r>
      <w:r w:rsidR="00402D36">
        <w:rPr>
          <w:sz w:val="24"/>
          <w:szCs w:val="24"/>
        </w:rPr>
        <w:t>7</w:t>
      </w:r>
      <w:r w:rsidRPr="006574A5">
        <w:rPr>
          <w:sz w:val="24"/>
          <w:szCs w:val="24"/>
        </w:rPr>
        <w:t xml:space="preserve"> ч. </w:t>
      </w:r>
    </w:p>
    <w:p w:rsidR="00EB4ADD" w:rsidRPr="006574A5" w:rsidRDefault="00EB4ADD" w:rsidP="00EB4ADD">
      <w:pPr>
        <w:pStyle w:val="a3"/>
        <w:numPr>
          <w:ilvl w:val="0"/>
          <w:numId w:val="1"/>
        </w:numPr>
        <w:ind w:left="0"/>
        <w:rPr>
          <w:rFonts w:eastAsia="Calibri"/>
          <w:sz w:val="24"/>
          <w:szCs w:val="24"/>
        </w:rPr>
      </w:pPr>
      <w:r w:rsidRPr="006574A5">
        <w:rPr>
          <w:sz w:val="24"/>
          <w:szCs w:val="24"/>
        </w:rPr>
        <w:t xml:space="preserve">Форма аттестации: </w:t>
      </w:r>
      <w:r w:rsidR="00402D36">
        <w:rPr>
          <w:sz w:val="24"/>
          <w:szCs w:val="24"/>
        </w:rPr>
        <w:t>экзамен</w:t>
      </w:r>
    </w:p>
    <w:p w:rsidR="00EB4ADD" w:rsidRDefault="00EB4ADD" w:rsidP="00EB4ADD">
      <w:pPr>
        <w:rPr>
          <w:rFonts w:cs="Times New Roman"/>
          <w:sz w:val="24"/>
          <w:szCs w:val="24"/>
        </w:rPr>
      </w:pPr>
    </w:p>
    <w:p w:rsidR="00814394" w:rsidRDefault="00EB4ADD">
      <w:r w:rsidRPr="006574A5">
        <w:rPr>
          <w:rFonts w:cs="Times New Roman"/>
          <w:sz w:val="24"/>
          <w:szCs w:val="24"/>
        </w:rPr>
        <w:t xml:space="preserve">Составитель: преподаватель ГБПОУ «КБАДК» </w:t>
      </w:r>
      <w:proofErr w:type="spellStart"/>
      <w:r w:rsidRPr="006574A5">
        <w:rPr>
          <w:rFonts w:cs="Times New Roman"/>
          <w:sz w:val="24"/>
          <w:szCs w:val="24"/>
        </w:rPr>
        <w:t>Карачаева</w:t>
      </w:r>
      <w:proofErr w:type="spellEnd"/>
      <w:r w:rsidRPr="006574A5">
        <w:rPr>
          <w:rFonts w:cs="Times New Roman"/>
          <w:sz w:val="24"/>
          <w:szCs w:val="24"/>
        </w:rPr>
        <w:t xml:space="preserve"> Е.В.</w:t>
      </w:r>
    </w:p>
    <w:sectPr w:rsidR="00814394" w:rsidSect="006574A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E40E1E"/>
    <w:multiLevelType w:val="hybridMultilevel"/>
    <w:tmpl w:val="7C78A2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5759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ADD"/>
    <w:rsid w:val="0017118A"/>
    <w:rsid w:val="00402D36"/>
    <w:rsid w:val="00652C89"/>
    <w:rsid w:val="00665C28"/>
    <w:rsid w:val="00814394"/>
    <w:rsid w:val="00DD0612"/>
    <w:rsid w:val="00EB4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6BD60"/>
  <w15:chartTrackingRefBased/>
  <w15:docId w15:val="{A95C21D1-A55B-4CC0-B081-2B6578DF7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EB4ADD"/>
    <w:pPr>
      <w:ind w:firstLine="709"/>
    </w:pPr>
    <w:rPr>
      <w:kern w:val="0"/>
      <w:sz w:val="22"/>
      <w:szCs w:val="2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EB4ADD"/>
    <w:pPr>
      <w:widowControl w:val="0"/>
      <w:autoSpaceDE w:val="0"/>
      <w:autoSpaceDN w:val="0"/>
      <w:jc w:val="left"/>
    </w:pPr>
    <w:rPr>
      <w:rFonts w:ascii="Arial" w:eastAsiaTheme="minorEastAsia" w:hAnsi="Arial" w:cs="Arial"/>
      <w:kern w:val="0"/>
      <w:sz w:val="20"/>
      <w:szCs w:val="22"/>
      <w:lang w:eastAsia="ru-RU"/>
      <w14:ligatures w14:val="none"/>
    </w:rPr>
  </w:style>
  <w:style w:type="paragraph" w:styleId="a3">
    <w:name w:val="List Paragraph"/>
    <w:basedOn w:val="a"/>
    <w:uiPriority w:val="34"/>
    <w:qFormat/>
    <w:rsid w:val="00EB4A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2023-05-22T12:47:00Z</dcterms:created>
  <dcterms:modified xsi:type="dcterms:W3CDTF">2023-05-24T13:58:00Z</dcterms:modified>
</cp:coreProperties>
</file>